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00FE2" w14:textId="77777777" w:rsidR="00BA382E" w:rsidRDefault="00C72C7E">
      <w:r w:rsidRPr="00A166E2">
        <w:rPr>
          <w:b/>
          <w:noProof/>
          <w:color w:val="C2D69B" w:themeColor="accent3" w:themeTint="99"/>
          <w:sz w:val="32"/>
          <w:szCs w:val="32"/>
          <w:lang w:eastAsia="en-GB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5485A663" wp14:editId="264D0D2B">
            <wp:simplePos x="0" y="0"/>
            <wp:positionH relativeFrom="column">
              <wp:posOffset>-514350</wp:posOffset>
            </wp:positionH>
            <wp:positionV relativeFrom="paragraph">
              <wp:posOffset>-573405</wp:posOffset>
            </wp:positionV>
            <wp:extent cx="11658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awar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82E" w:rsidRPr="00A166E2">
        <w:rPr>
          <w:b/>
          <w:noProof/>
          <w:color w:val="C2D69B" w:themeColor="accent3" w:themeTint="99"/>
          <w:sz w:val="32"/>
          <w:szCs w:val="32"/>
          <w:lang w:eastAsia="en-GB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 wp14:anchorId="74FEDEFE" wp14:editId="70BDB533">
            <wp:simplePos x="0" y="0"/>
            <wp:positionH relativeFrom="column">
              <wp:posOffset>4343400</wp:posOffset>
            </wp:positionH>
            <wp:positionV relativeFrom="paragraph">
              <wp:posOffset>-697230</wp:posOffset>
            </wp:positionV>
            <wp:extent cx="1284605" cy="1284605"/>
            <wp:effectExtent l="0" t="0" r="0" b="0"/>
            <wp:wrapTight wrapText="bothSides">
              <wp:wrapPolygon edited="0">
                <wp:start x="0" y="0"/>
                <wp:lineTo x="0" y="21141"/>
                <wp:lineTo x="21141" y="21141"/>
                <wp:lineTo x="211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lo he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E3117" w14:textId="77777777" w:rsidR="00BA382E" w:rsidRPr="00F72DE2" w:rsidRDefault="00BA382E" w:rsidP="00BA382E">
      <w:pPr>
        <w:pStyle w:val="Default"/>
        <w:spacing w:line="276" w:lineRule="auto"/>
        <w:jc w:val="center"/>
        <w:rPr>
          <w:b/>
          <w:color w:val="C2D69B" w:themeColor="accent3" w:themeTint="99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C2D69B" w:themeColor="accent3" w:themeTint="99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Global Aware 2015 Church Leaders’ Pledge</w:t>
      </w:r>
    </w:p>
    <w:p w14:paraId="158DE69F" w14:textId="77777777" w:rsidR="00BA382E" w:rsidRDefault="00BA382E"/>
    <w:p w14:paraId="7FD51C21" w14:textId="77777777" w:rsidR="00BA382E" w:rsidRDefault="00BA382E"/>
    <w:p w14:paraId="2DA51670" w14:textId="77777777" w:rsidR="00745278" w:rsidRPr="00745278" w:rsidRDefault="00745278">
      <w:pPr>
        <w:rPr>
          <w:sz w:val="24"/>
          <w:szCs w:val="24"/>
        </w:rPr>
      </w:pPr>
      <w:r w:rsidRPr="00745278">
        <w:rPr>
          <w:sz w:val="24"/>
          <w:szCs w:val="24"/>
        </w:rPr>
        <w:t>Climate change is already wreaking havoc in the world’s poorest countries – driving hunger, conflict and extreme weather. Last year’s floods brought home to us the reality of climate change in the UK too.</w:t>
      </w:r>
    </w:p>
    <w:p w14:paraId="315A8CE6" w14:textId="77777777" w:rsidR="00C72C7E" w:rsidRPr="00745278" w:rsidRDefault="00C72C7E">
      <w:pPr>
        <w:rPr>
          <w:sz w:val="24"/>
          <w:szCs w:val="24"/>
        </w:rPr>
      </w:pPr>
      <w:r>
        <w:rPr>
          <w:rFonts w:cs="Arial"/>
          <w:sz w:val="24"/>
          <w:szCs w:val="24"/>
        </w:rPr>
        <w:t>We, the leaders of Bristol’s churches, are pleased to support Bristol Green Capital 2015 and pledge to play our part to encourage more people to tread lightly on the planet.</w:t>
      </w:r>
    </w:p>
    <w:p w14:paraId="79DC0E98" w14:textId="77777777" w:rsidR="00C72C7E" w:rsidRDefault="00BA382E">
      <w:pPr>
        <w:rPr>
          <w:sz w:val="24"/>
          <w:szCs w:val="24"/>
        </w:rPr>
      </w:pPr>
      <w:r w:rsidRPr="00745278">
        <w:rPr>
          <w:sz w:val="24"/>
          <w:szCs w:val="24"/>
        </w:rPr>
        <w:t xml:space="preserve">As leaders of the church in Bristol during the Green Capital year we commit </w:t>
      </w:r>
      <w:proofErr w:type="gramStart"/>
      <w:r w:rsidRPr="00745278">
        <w:rPr>
          <w:sz w:val="24"/>
          <w:szCs w:val="24"/>
        </w:rPr>
        <w:t xml:space="preserve">to </w:t>
      </w:r>
      <w:r w:rsidR="00C72C7E">
        <w:rPr>
          <w:sz w:val="24"/>
          <w:szCs w:val="24"/>
        </w:rPr>
        <w:t>:</w:t>
      </w:r>
      <w:proofErr w:type="gramEnd"/>
    </w:p>
    <w:p w14:paraId="0A28E285" w14:textId="77777777" w:rsidR="007D78B4" w:rsidRDefault="00C72C7E" w:rsidP="007D78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L</w:t>
      </w:r>
      <w:r w:rsidR="00BA382E" w:rsidRPr="007D78B4">
        <w:rPr>
          <w:sz w:val="24"/>
          <w:szCs w:val="24"/>
        </w:rPr>
        <w:t>iving more sustainable lifestyles in recognition of the impact that our consumption has on the earth and on the people who inhabit it.</w:t>
      </w:r>
    </w:p>
    <w:p w14:paraId="5D86C12F" w14:textId="77777777" w:rsidR="007D78B4" w:rsidRDefault="007D78B4" w:rsidP="007D78B4">
      <w:pPr>
        <w:pStyle w:val="ListParagraph"/>
        <w:rPr>
          <w:sz w:val="24"/>
          <w:szCs w:val="24"/>
        </w:rPr>
      </w:pPr>
    </w:p>
    <w:p w14:paraId="15AE231C" w14:textId="77777777" w:rsidR="00B74D37" w:rsidRDefault="00C72C7E" w:rsidP="007D78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78B4">
        <w:rPr>
          <w:sz w:val="24"/>
          <w:szCs w:val="24"/>
        </w:rPr>
        <w:t>R</w:t>
      </w:r>
      <w:r w:rsidR="00BA382E" w:rsidRPr="007D78B4">
        <w:rPr>
          <w:sz w:val="24"/>
          <w:szCs w:val="24"/>
        </w:rPr>
        <w:t xml:space="preserve">aise issues of climate change and sustainability </w:t>
      </w:r>
      <w:r w:rsidRPr="007D78B4">
        <w:rPr>
          <w:sz w:val="24"/>
          <w:szCs w:val="24"/>
        </w:rPr>
        <w:t xml:space="preserve">in </w:t>
      </w:r>
      <w:r w:rsidR="00BA382E" w:rsidRPr="007D78B4">
        <w:rPr>
          <w:sz w:val="24"/>
          <w:szCs w:val="24"/>
        </w:rPr>
        <w:t xml:space="preserve">our church meeting/synod and </w:t>
      </w:r>
      <w:r w:rsidRPr="007D78B4">
        <w:rPr>
          <w:sz w:val="24"/>
          <w:szCs w:val="24"/>
        </w:rPr>
        <w:t>ensure</w:t>
      </w:r>
      <w:r w:rsidR="00BA382E" w:rsidRPr="007D78B4">
        <w:rPr>
          <w:sz w:val="24"/>
          <w:szCs w:val="24"/>
        </w:rPr>
        <w:t xml:space="preserve"> action is taken during 2015 </w:t>
      </w:r>
      <w:r w:rsidRPr="007D78B4">
        <w:rPr>
          <w:sz w:val="24"/>
          <w:szCs w:val="24"/>
        </w:rPr>
        <w:t xml:space="preserve">and beyond </w:t>
      </w:r>
      <w:r w:rsidR="00BA382E" w:rsidRPr="007D78B4">
        <w:rPr>
          <w:sz w:val="24"/>
          <w:szCs w:val="24"/>
        </w:rPr>
        <w:t>to improve the sustainability of our churches.</w:t>
      </w:r>
    </w:p>
    <w:p w14:paraId="72BA322A" w14:textId="77777777" w:rsidR="00A8121B" w:rsidRPr="00A8121B" w:rsidRDefault="00A8121B" w:rsidP="00A8121B">
      <w:pPr>
        <w:pStyle w:val="ListParagraph"/>
        <w:rPr>
          <w:sz w:val="24"/>
          <w:szCs w:val="24"/>
        </w:rPr>
      </w:pPr>
    </w:p>
    <w:p w14:paraId="7E8295CF" w14:textId="25C1827A" w:rsidR="00A8121B" w:rsidRPr="00A17905" w:rsidRDefault="00A8121B" w:rsidP="007D78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121B">
        <w:rPr>
          <w:rFonts w:eastAsia="Times New Roman"/>
          <w:sz w:val="24"/>
          <w:szCs w:val="24"/>
        </w:rPr>
        <w:t>Pray for the climate and everyone involved in protecting it</w:t>
      </w:r>
      <w:r w:rsidR="00281080">
        <w:rPr>
          <w:rFonts w:eastAsia="Times New Roman"/>
          <w:sz w:val="24"/>
          <w:szCs w:val="24"/>
        </w:rPr>
        <w:t>, especially our leaders who will take decisions over the next year to determine our future.</w:t>
      </w:r>
    </w:p>
    <w:p w14:paraId="26A38DA1" w14:textId="77777777" w:rsidR="00A17905" w:rsidRPr="00A17905" w:rsidRDefault="00A17905" w:rsidP="00A17905">
      <w:pPr>
        <w:pStyle w:val="ListParagraph"/>
        <w:rPr>
          <w:sz w:val="24"/>
          <w:szCs w:val="24"/>
        </w:rPr>
      </w:pPr>
    </w:p>
    <w:p w14:paraId="0310629B" w14:textId="570F741D" w:rsidR="00A17905" w:rsidRDefault="00A17905" w:rsidP="00A17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</w:p>
    <w:p w14:paraId="33657A3E" w14:textId="65D2FDE8" w:rsid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>Bishop Mike Hill – Diocese of Bristol, Church of England</w:t>
      </w:r>
    </w:p>
    <w:p w14:paraId="57DA1E8D" w14:textId="4243A31D" w:rsid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 xml:space="preserve">Revd </w:t>
      </w:r>
      <w:proofErr w:type="spellStart"/>
      <w:r>
        <w:rPr>
          <w:sz w:val="24"/>
          <w:szCs w:val="24"/>
        </w:rPr>
        <w:t>Spi</w:t>
      </w:r>
      <w:proofErr w:type="spellEnd"/>
      <w:r>
        <w:rPr>
          <w:sz w:val="24"/>
          <w:szCs w:val="24"/>
        </w:rPr>
        <w:t xml:space="preserve"> Lewis – United Reformed Church – Bristol</w:t>
      </w:r>
    </w:p>
    <w:p w14:paraId="3BEF61D3" w14:textId="56819C96" w:rsid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>Major Ian Harris – The Salvation Army South Western Division</w:t>
      </w:r>
    </w:p>
    <w:p w14:paraId="35F015D0" w14:textId="0194A413" w:rsid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>Revd Nigel Coles – West of England Baptist Association</w:t>
      </w:r>
    </w:p>
    <w:p w14:paraId="5E44699D" w14:textId="257D0206" w:rsid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>David Mitchell – Woodlands Group of Churches</w:t>
      </w:r>
    </w:p>
    <w:p w14:paraId="495D907E" w14:textId="753B8D53" w:rsid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>Revd Philip Nott – Chair, Bristol and District Evangelical Alliance</w:t>
      </w:r>
    </w:p>
    <w:p w14:paraId="34CB45A5" w14:textId="78CAE4A5" w:rsid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>Eddy Knasel – Bristol Quakers</w:t>
      </w:r>
    </w:p>
    <w:p w14:paraId="65F1655F" w14:textId="6A45A057" w:rsidR="00A17905" w:rsidRPr="00A17905" w:rsidRDefault="00A17905" w:rsidP="00A17905">
      <w:pPr>
        <w:rPr>
          <w:sz w:val="24"/>
          <w:szCs w:val="24"/>
        </w:rPr>
      </w:pPr>
      <w:r>
        <w:rPr>
          <w:sz w:val="24"/>
          <w:szCs w:val="24"/>
        </w:rPr>
        <w:t>Roger Allen – Churches Together in Greater Bristol</w:t>
      </w:r>
      <w:bookmarkStart w:id="0" w:name="_GoBack"/>
      <w:bookmarkEnd w:id="0"/>
    </w:p>
    <w:sectPr w:rsidR="00A17905" w:rsidRPr="00A17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7D87"/>
    <w:multiLevelType w:val="hybridMultilevel"/>
    <w:tmpl w:val="C7A25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2E"/>
    <w:rsid w:val="00281080"/>
    <w:rsid w:val="00745278"/>
    <w:rsid w:val="007D78B4"/>
    <w:rsid w:val="00A17905"/>
    <w:rsid w:val="00A8121B"/>
    <w:rsid w:val="00B74D37"/>
    <w:rsid w:val="00BA382E"/>
    <w:rsid w:val="00C7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9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8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2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8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2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anguage xmlns="EDB9F301-1937-4EBF-B3CD-781A45C2FD2E" xsi:nil="true"/>
    <Team xmlns="EDB9F301-1937-4EBF-B3CD-781A45C2FD2E">West</Team>
    <FocusArea xmlns="EDB9F301-1937-4EBF-B3CD-781A45C2FD2E" xsi:nil="true"/>
    <InternationalOperationsManual xmlns="EDB9F301-1937-4EBF-B3CD-781A45C2FD2E">false</InternationalOperationsManual>
    <PlanningReportingUnit xmlns="EDB9F301-1937-4EBF-B3CD-781A45C2FD2E">Supporter Stewardship</PlanningReportingUnit>
    <Region xmlns="EDB9F301-1937-4EBF-B3CD-781A45C2FD2E">England, Scotland, Ireland, Wales</Region>
    <DocumentStatus xmlns="EDB9F301-1937-4EBF-B3CD-781A45C2FD2E">Draft</DocumentStatus>
    <Archiving xmlns="edb9f301-1937-4ebf-b3cd-781a45c2fd2e" xsi:nil="true"/>
    <DocumentType xmlns="EDB9F301-1937-4EBF-B3CD-781A45C2FD2E" xsi:nil="true"/>
    <Country xmlns="EDB9F301-1937-4EBF-B3CD-781A45C2FD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3B9ED3719BF4EB3CD781A45C2FD2E" ma:contentTypeVersion="1" ma:contentTypeDescription="Create a new document." ma:contentTypeScope="" ma:versionID="def0ebd5f895ab0696b58f1392849b74">
  <xsd:schema xmlns:xsd="http://www.w3.org/2001/XMLSchema" xmlns:p="http://schemas.microsoft.com/office/2006/metadata/properties" xmlns:ns2="EDB9F301-1937-4EBF-B3CD-781A45C2FD2E" xmlns:ns3="edb9f301-1937-4ebf-b3cd-781a45c2fd2e" targetNamespace="http://schemas.microsoft.com/office/2006/metadata/properties" ma:root="true" ma:fieldsID="5baca729b850881e81bd039e18474834" ns2:_="" ns3:_="">
    <xsd:import namespace="EDB9F301-1937-4EBF-B3CD-781A45C2FD2E"/>
    <xsd:import namespace="edb9f301-1937-4ebf-b3cd-781a45c2fd2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nternationalOperationsManual" minOccurs="0"/>
                <xsd:element ref="ns2:PlanningReportingUnit" minOccurs="0"/>
                <xsd:element ref="ns2:Team" minOccurs="0"/>
                <xsd:element ref="ns2:FocusArea" minOccurs="0"/>
                <xsd:element ref="ns2:DocumentStatus" minOccurs="0"/>
                <xsd:element ref="ns2:Region" minOccurs="0"/>
                <xsd:element ref="ns2:Country" minOccurs="0"/>
                <xsd:element ref="ns2:Language" minOccurs="0"/>
                <xsd:element ref="ns3:Archiv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B9F301-1937-4EBF-B3CD-781A45C2FD2E" elementFormDefault="qualified">
    <xsd:import namespace="http://schemas.microsoft.com/office/2006/documentManagement/types"/>
    <xsd:element name="DocumentType" ma:index="8" nillable="true" ma:displayName="Doc type" ma:default="" ma:format="Dropdown" ma:internalName="DocumentType">
      <xsd:simpleType>
        <xsd:restriction base="dms:Choice">
          <xsd:enumeration value="Agenda"/>
          <xsd:enumeration value="Budget"/>
          <xsd:enumeration value="Design"/>
          <xsd:enumeration value="Email"/>
          <xsd:enumeration value="External Publication"/>
          <xsd:enumeration value="Guidance"/>
          <xsd:enumeration value="Invoice"/>
          <xsd:enumeration value="Letter / Memo"/>
          <xsd:enumeration value="List"/>
          <xsd:enumeration value="Minutes"/>
          <xsd:enumeration value="Paper"/>
          <xsd:enumeration value="Policy / Procedure"/>
          <xsd:enumeration value="Planning"/>
          <xsd:enumeration value="Report / Review"/>
          <xsd:enumeration value="Presentation"/>
          <xsd:enumeration value="Publication"/>
          <xsd:enumeration value="Spreadsheet"/>
          <xsd:enumeration value="Training"/>
          <xsd:enumeration value="Other"/>
        </xsd:restriction>
      </xsd:simpleType>
    </xsd:element>
    <xsd:element name="InternationalOperationsManual" ma:index="9" nillable="true" ma:displayName="IOM" ma:default="0" ma:internalName="InternationalOperationsManual">
      <xsd:simpleType>
        <xsd:restriction base="dms:Boolean"/>
      </xsd:simpleType>
    </xsd:element>
    <xsd:element name="PlanningReportingUnit" ma:index="10" nillable="true" ma:displayName="PRU" ma:default="Supporter Stewardship" ma:format="Dropdown" ma:internalName="PlanningReportingUnit">
      <xsd:simpleType>
        <xsd:restriction base="dms:Choice">
          <xsd:enumeration value="(none)"/>
          <xsd:enumeration value="Advocacy and Communications directorate"/>
          <xsd:enumeration value="Advocacy and Influence"/>
          <xsd:enumeration value="Africa"/>
          <xsd:enumeration value="Asia and Middle East"/>
          <xsd:enumeration value="Communications and Brand"/>
          <xsd:enumeration value="Director's office"/>
          <xsd:enumeration value="Finance and Facilities Management"/>
          <xsd:enumeration value="Finance and Information Management directorate"/>
          <xsd:enumeration value="Fundraising"/>
          <xsd:enumeration value="Humanitarian"/>
          <xsd:enumeration value="Information Systems"/>
          <xsd:enumeration value="International Directorate"/>
          <xsd:enumeration value="Ireland"/>
          <xsd:enumeration value="Latin America and Caribbean"/>
          <xsd:enumeration value="Marketing"/>
          <xsd:enumeration value="Marketing and Supporter Care directorate"/>
          <xsd:enumeration value="Organisational Development and Performance"/>
          <xsd:enumeration value="Programme Funding"/>
          <xsd:enumeration value="Scotland"/>
          <xsd:enumeration value="Spain"/>
          <xsd:enumeration value="Supporter Stewardship"/>
          <xsd:enumeration value="Wales"/>
        </xsd:restriction>
      </xsd:simpleType>
    </xsd:element>
    <xsd:element name="Team" ma:index="11" nillable="true" ma:displayName="Team" ma:default="West" ma:format="Dropdown" ma:internalName="Team">
      <xsd:simpleType>
        <xsd:restriction base="dms:Choice">
          <xsd:enumeration value="Administration"/>
          <xsd:enumeration value="Africa (UK)"/>
          <xsd:enumeration value="Africa Programme Policy"/>
          <xsd:enumeration value="Africa support"/>
          <xsd:enumeration value="Advocacy"/>
          <xsd:enumeration value="Angola"/>
          <xsd:enumeration value="Asia and Middle East (UK)"/>
          <xsd:enumeration value="Audit"/>
          <xsd:enumeration value="Broadcast"/>
          <xsd:enumeration value="Burkina Faso"/>
          <xsd:enumeration value="Business Development and Support Unit"/>
          <xsd:enumeration value="Campaigns"/>
          <xsd:enumeration value="Caribbean"/>
          <xsd:enumeration value="CBCO"/>
          <xsd:enumeration value="Central America"/>
          <xsd:enumeration value="Central Asia"/>
          <xsd:enumeration value="Church Appeals"/>
          <xsd:enumeration value="Churches and Young People"/>
          <xsd:enumeration value="CIU"/>
          <xsd:enumeration value="Community Communications"/>
          <xsd:enumeration value="Democratic Republic of Congo"/>
          <xsd:enumeration value="Design and Production"/>
          <xsd:enumeration value="DfID Youth Volunteering"/>
          <xsd:enumeration value="Digital"/>
          <xsd:enumeration value="Directorate"/>
          <xsd:enumeration value="East Africa"/>
          <xsd:enumeration value="East Anglia"/>
          <xsd:enumeration value="East Midlands"/>
          <xsd:enumeration value="Editorial"/>
          <xsd:enumeration value="Ethiopia"/>
          <xsd:enumeration value="Events"/>
          <xsd:enumeration value="Facilities Management"/>
          <xsd:enumeration value="Finance"/>
          <xsd:enumeration value="Ghana"/>
          <xsd:enumeration value="Head of Division/ Divisional Administration"/>
          <xsd:enumeration value="HIV"/>
          <xsd:enumeration value="Humanitarian"/>
          <xsd:enumeration value="Humanitatian Programmes Unit"/>
          <xsd:enumeration value="Humanitarian Practice, Advocacy and Accountability"/>
          <xsd:enumeration value="Human Resources"/>
          <xsd:enumeration value="Information Systems"/>
          <xsd:enumeration value="Infrastructure and Operations"/>
          <xsd:enumeration value="Interactive Marketing"/>
          <xsd:enumeration value="Internal Audit"/>
          <xsd:enumeration value="International Directorate"/>
          <xsd:enumeration value="Intranet and Internal Communications"/>
          <xsd:enumeration value="IRC"/>
          <xsd:enumeration value="Ireland"/>
          <xsd:enumeration value="LAC (UK)"/>
          <xsd:enumeration value="LAC (regional)"/>
          <xsd:enumeration value="Learning and Development"/>
          <xsd:enumeration value="Legacies"/>
          <xsd:enumeration value="London"/>
          <xsd:enumeration value="Major Gifts"/>
          <xsd:enumeration value="Malawi"/>
          <xsd:enumeration value="Mali"/>
          <xsd:enumeration value="Management Information/ Legacy Administration"/>
          <xsd:enumeration value="Media"/>
          <xsd:enumeration value="Middle East"/>
          <xsd:enumeration value="Mozambique"/>
          <xsd:enumeration value="Nigeria"/>
          <xsd:enumeration value="North East"/>
          <xsd:enumeration value="North West"/>
          <xsd:enumeration value="Oxford"/>
          <xsd:enumeration value="Photo Unit"/>
          <xsd:enumeration value="Philanthropy and partnerships"/>
          <xsd:enumeration value="Platform 2"/>
          <xsd:enumeration value="Programme impact and learning"/>
          <xsd:enumeration value="Programme Funding"/>
          <xsd:enumeration value="Project Office"/>
          <xsd:enumeration value="Publishing"/>
          <xsd:enumeration value="Rooftop"/>
          <xsd:enumeration value="Rwanda and Burundi"/>
          <xsd:enumeration value="Scotland"/>
          <xsd:enumeration value="Sierra Leone"/>
          <xsd:enumeration value="South Africa"/>
          <xsd:enumeration value="South America"/>
          <xsd:enumeration value="South Asia"/>
          <xsd:enumeration value="South East Asia"/>
          <xsd:enumeration value="South West"/>
          <xsd:enumeration value="Strategy and Performance"/>
          <xsd:enumeration value="Sudan"/>
          <xsd:enumeration value="Supporter Engagement"/>
          <xsd:enumeration value="Supporter Relations"/>
          <xsd:enumeration value="Systems Development"/>
          <xsd:enumeration value="Tanzania"/>
          <xsd:enumeration value="Training"/>
          <xsd:enumeration value="Theology"/>
          <xsd:enumeration value="Video Unit"/>
          <xsd:enumeration value="Volunteering and Community Action"/>
          <xsd:enumeration value="Wales"/>
          <xsd:enumeration value="Web"/>
          <xsd:enumeration value="West"/>
          <xsd:enumeration value="West Midlands"/>
          <xsd:enumeration value="Yorkshire"/>
          <xsd:enumeration value="Youth Marketing"/>
          <xsd:enumeration value="Zambia"/>
          <xsd:enumeration value="Zimbabwe"/>
        </xsd:restriction>
      </xsd:simpleType>
    </xsd:element>
    <xsd:element name="FocusArea" ma:index="12" nillable="true" ma:displayName="SFA" ma:internalName="FocusArea">
      <xsd:simpleType>
        <xsd:restriction base="dms:Choice">
          <xsd:enumeration value="(none)"/>
          <xsd:enumeration value="Secure Livelihoods"/>
          <xsd:enumeration value="Economic Justice"/>
          <xsd:enumeration value="Accountable Governance"/>
          <xsd:enumeration value="HIV"/>
          <xsd:enumeration value="Strengthening the movement for global justice"/>
          <xsd:enumeration value="Strengthening the organisation"/>
        </xsd:restriction>
      </xsd:simpleType>
    </xsd:element>
    <xsd:element name="DocumentStatus" ma:index="13" nillable="true" ma:displayName="Status" ma:default="Draft" ma:format="Dropdown" ma:internalName="DocumentStatus">
      <xsd:simpleType>
        <xsd:restriction base="dms:Choice">
          <xsd:enumeration value="Final"/>
          <xsd:enumeration value="Awaiting approval"/>
          <xsd:enumeration value="For review"/>
          <xsd:enumeration value="Draft"/>
        </xsd:restriction>
      </xsd:simpleType>
    </xsd:element>
    <xsd:element name="Region" ma:index="14" nillable="true" ma:displayName="Region" ma:default="England, Scotland, Ireland, Wales" ma:format="Dropdown" ma:internalName="Region">
      <xsd:simpleType>
        <xsd:restriction base="dms:Choice">
          <xsd:enumeration value="(none)"/>
          <xsd:enumeration value="All Christian Aid"/>
          <xsd:enumeration value="International only"/>
          <xsd:enumeration value="Africa"/>
          <xsd:enumeration value="Asia Middle East"/>
          <xsd:enumeration value="England, Scotland, Ireland, Wales"/>
          <xsd:enumeration value="Latin America, Caribbean, Global"/>
        </xsd:restriction>
      </xsd:simpleType>
    </xsd:element>
    <xsd:element name="Country" ma:index="15" nillable="true" ma:displayName="Country" ma:format="Dropdown" ma:internalName="Country">
      <xsd:simpleType>
        <xsd:restriction base="dms:Choice">
          <xsd:enumeration value="Afghanistan"/>
          <xsd:enumeration value="Angola"/>
          <xsd:enumeration value="Bangladesh"/>
          <xsd:enumeration value="Bolivia"/>
          <xsd:enumeration value="Brazil"/>
          <xsd:enumeration value="Burkina Faso"/>
          <xsd:enumeration value="Burma"/>
          <xsd:enumeration value="Burundi"/>
          <xsd:enumeration value="Cambodia"/>
          <xsd:enumeration value="Chad"/>
          <xsd:enumeration value="Chile"/>
          <xsd:enumeration value="Colombia"/>
          <xsd:enumeration value="Congo, Democratic Republic of"/>
          <xsd:enumeration value="Dominican Republic"/>
          <xsd:enumeration value="Egypt"/>
          <xsd:enumeration value="El Salvador"/>
          <xsd:enumeration value="England"/>
          <xsd:enumeration value="Ethiopia"/>
          <xsd:enumeration value="Ghana"/>
          <xsd:enumeration value="Guatemala"/>
          <xsd:enumeration value="Haiti"/>
          <xsd:enumeration value="Honduras"/>
          <xsd:enumeration value="India"/>
          <xsd:enumeration value="Indonesia"/>
          <xsd:enumeration value="Iraq"/>
          <xsd:enumeration value="Ireland"/>
          <xsd:enumeration value="Israel"/>
          <xsd:enumeration value="Jamaica"/>
          <xsd:enumeration value="Kazakhstan"/>
          <xsd:enumeration value="Kenya"/>
          <xsd:enumeration value="Kyrgyzstan"/>
          <xsd:enumeration value="Lebanon"/>
          <xsd:enumeration value="Malawi"/>
          <xsd:enumeration value="Mali"/>
          <xsd:enumeration value="Mozambique"/>
          <xsd:enumeration value="Nicaragua"/>
          <xsd:enumeration value="Niger"/>
          <xsd:enumeration value="Nigeria"/>
          <xsd:enumeration value="Palestinian Territory, occupied"/>
          <xsd:enumeration value="Peru"/>
          <xsd:enumeration value="Philippines"/>
          <xsd:enumeration value="Rwanda"/>
          <xsd:enumeration value="Scotland"/>
          <xsd:enumeration value="Senegal"/>
          <xsd:enumeration value="Sierra Leone"/>
          <xsd:enumeration value="South Africa"/>
          <xsd:enumeration value="Sri Lanka"/>
          <xsd:enumeration value="Sudan"/>
          <xsd:enumeration value="Tajikistan"/>
          <xsd:enumeration value="Tanzania"/>
          <xsd:enumeration value="Uganda"/>
          <xsd:enumeration value="Uzbekistan"/>
          <xsd:enumeration value="Wales"/>
          <xsd:enumeration value="Zambia"/>
          <xsd:enumeration value="Zimbabwe"/>
        </xsd:restriction>
      </xsd:simpleType>
    </xsd:element>
    <xsd:element name="Language" ma:index="16" nillable="true" ma:displayName="Language" ma:default="" ma:format="Dropdown" ma:internalName="Language">
      <xsd:simpleType>
        <xsd:restriction base="dms:Choice">
          <xsd:enumeration value="Afrikaans"/>
          <xsd:enumeration value="Amharic"/>
          <xsd:enumeration value="Arabic"/>
          <xsd:enumeration value="Armenian"/>
          <xsd:enumeration value="Aymara"/>
          <xsd:enumeration value="Bahasa"/>
          <xsd:enumeration value="Bantu"/>
          <xsd:enumeration value="Bemba"/>
          <xsd:enumeration value="Bengali"/>
          <xsd:enumeration value="Brazilian Portugese"/>
          <xsd:enumeration value="Bulgarian"/>
          <xsd:enumeration value="Burmese"/>
          <xsd:enumeration value="Cantonese (Chinese)"/>
          <xsd:enumeration value="Cebuano"/>
          <xsd:enumeration value="Chichewa"/>
          <xsd:enumeration value="Chinese (Mandarin)"/>
          <xsd:enumeration value="Creole"/>
          <xsd:enumeration value="Creole (Haitian)"/>
          <xsd:enumeration value="Dari / Persian (Eastern Farsi)"/>
          <xsd:enumeration value="Dutch"/>
          <xsd:enumeration value="English"/>
          <xsd:enumeration value="Filipino"/>
          <xsd:enumeration value="Finnish"/>
          <xsd:enumeration value="French"/>
          <xsd:enumeration value="Gaelic"/>
          <xsd:enumeration value="German"/>
          <xsd:enumeration value="Gujarati"/>
          <xsd:enumeration value="Hausa"/>
          <xsd:enumeration value="Hebrew"/>
          <xsd:enumeration value="Herero"/>
          <xsd:enumeration value="Hindi"/>
          <xsd:enumeration value="Ibo"/>
          <xsd:enumeration value="Indonesian"/>
          <xsd:enumeration value="Italian"/>
          <xsd:enumeration value="Japanese"/>
          <xsd:enumeration value="Kaonda"/>
          <xsd:enumeration value="Khmer (Cambodian)"/>
          <xsd:enumeration value="Kinyarwanda"/>
          <xsd:enumeration value="Krio"/>
          <xsd:enumeration value="Kurdish"/>
          <xsd:enumeration value="Komwe"/>
          <xsd:enumeration value="Lozi"/>
          <xsd:enumeration value="Lunda"/>
          <xsd:enumeration value="Luvale"/>
          <xsd:enumeration value="Makhuwa"/>
          <xsd:enumeration value="Malagasy"/>
          <xsd:enumeration value="Malay"/>
          <xsd:enumeration value="Maltese"/>
          <xsd:enumeration value="Masha"/>
          <xsd:enumeration value="Mende"/>
          <xsd:enumeration value="Nama"/>
          <xsd:enumeration value="Ndebele"/>
          <xsd:enumeration value="Norwegian"/>
          <xsd:enumeration value="Nyanja"/>
          <xsd:enumeration value="Oshivambo"/>
          <xsd:enumeration value="Pashtu / Pashto"/>
          <xsd:enumeration value="Patwa (Jamaica)"/>
          <xsd:enumeration value="Pedi"/>
          <xsd:enumeration value="Portugese"/>
          <xsd:enumeration value="Punjabi"/>
          <xsd:enumeration value="Quechua"/>
          <xsd:enumeration value="Russian"/>
          <xsd:enumeration value="Sena"/>
          <xsd:enumeration value="Shona"/>
          <xsd:enumeration value="Sinhalese"/>
          <xsd:enumeration value="Somali"/>
          <xsd:enumeration value="Sotho"/>
          <xsd:enumeration value="Spanish"/>
          <xsd:enumeration value="Spanish (Latin American)"/>
          <xsd:enumeration value="Swahili"/>
          <xsd:enumeration value="Swati"/>
          <xsd:enumeration value="Tagalog"/>
          <xsd:enumeration value="Tajik"/>
          <xsd:enumeration value="Tamil"/>
          <xsd:enumeration value="Temne"/>
          <xsd:enumeration value="Tigrigna"/>
          <xsd:enumeration value="Tonga"/>
          <xsd:enumeration value="Tsonga"/>
          <xsd:enumeration value="Tswana"/>
          <xsd:enumeration value="Turkish"/>
          <xsd:enumeration value="Urdu"/>
          <xsd:enumeration value="Uzbeck"/>
          <xsd:enumeration value="Venda"/>
          <xsd:enumeration value="Welsh"/>
          <xsd:enumeration value="Xhosa"/>
          <xsd:enumeration value="Zulu"/>
        </xsd:restriction>
      </xsd:simpleType>
    </xsd:element>
  </xsd:schema>
  <xsd:schema xmlns:xsd="http://www.w3.org/2001/XMLSchema" xmlns:dms="http://schemas.microsoft.com/office/2006/documentManagement/types" targetNamespace="edb9f301-1937-4ebf-b3cd-781a45c2fd2e" elementFormDefault="qualified">
    <xsd:import namespace="http://schemas.microsoft.com/office/2006/documentManagement/types"/>
    <xsd:element name="Archiving" ma:index="17" nillable="true" ma:displayName="Archiving" ma:format="Dropdown" ma:internalName="Archiving">
      <xsd:simpleType>
        <xsd:restriction base="dms:Choice">
          <xsd:enumeration value="Keep here"/>
          <xsd:enumeration value="Move to archive"/>
          <xsd:enumeration value="De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86ED0A5-C210-464C-91F4-127E4C7B6757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edb9f301-1937-4ebf-b3cd-781a45c2fd2e"/>
    <ds:schemaRef ds:uri="EDB9F301-1937-4EBF-B3CD-781A45C2FD2E"/>
  </ds:schemaRefs>
</ds:datastoreItem>
</file>

<file path=customXml/itemProps2.xml><?xml version="1.0" encoding="utf-8"?>
<ds:datastoreItem xmlns:ds="http://schemas.openxmlformats.org/officeDocument/2006/customXml" ds:itemID="{B348D6CD-F0AD-46B5-9D90-27599BB2E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2011F-A342-476C-9F34-217D68F7F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9F301-1937-4EBF-B3CD-781A45C2FD2E"/>
    <ds:schemaRef ds:uri="edb9f301-1937-4ebf-b3cd-781a45c2fd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Aid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Nash</dc:creator>
  <cp:lastModifiedBy>Lydia Nash</cp:lastModifiedBy>
  <cp:revision>4</cp:revision>
  <dcterms:created xsi:type="dcterms:W3CDTF">2015-01-21T12:04:00Z</dcterms:created>
  <dcterms:modified xsi:type="dcterms:W3CDTF">2015-01-26T17:34:00Z</dcterms:modified>
</cp:coreProperties>
</file>